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6C" w:rsidRDefault="00595E6C">
      <w:r>
        <w:t xml:space="preserve">Colegio San Andrés                                                             </w:t>
      </w:r>
      <w:r>
        <w:rPr>
          <w:noProof/>
          <w:lang w:val="en-US"/>
        </w:rPr>
        <w:drawing>
          <wp:inline distT="0" distB="0" distL="0" distR="0" wp14:anchorId="274913FF" wp14:editId="3990F022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477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Nombre Profesor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2"/>
                <w:szCs w:val="22"/>
              </w:rPr>
            </w:pPr>
            <w:r w:rsidRPr="005B56CC">
              <w:rPr>
                <w:rFonts w:ascii="Century Gothic" w:hAnsi="Century Gothic"/>
                <w:sz w:val="22"/>
                <w:szCs w:val="22"/>
              </w:rPr>
              <w:t>BASTIÁN SILVA N./ALEJANDRA NAVARRO A.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2"/>
                <w:szCs w:val="22"/>
              </w:rPr>
            </w:pPr>
            <w:r w:rsidRPr="00595E6C">
              <w:rPr>
                <w:rFonts w:ascii="Century Gothic" w:hAnsi="Century Gothic"/>
                <w:sz w:val="22"/>
                <w:szCs w:val="22"/>
              </w:rPr>
              <w:t>5TO AÑO A</w:t>
            </w:r>
            <w:r w:rsidRPr="005B56CC">
              <w:rPr>
                <w:rFonts w:ascii="Century Gothic" w:hAnsi="Century Gothic"/>
                <w:sz w:val="22"/>
                <w:szCs w:val="22"/>
              </w:rPr>
              <w:t xml:space="preserve"> Y 5TO AÑO B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2"/>
                <w:szCs w:val="22"/>
              </w:rPr>
            </w:pPr>
            <w:r w:rsidRPr="00595E6C">
              <w:rPr>
                <w:rFonts w:ascii="Century Gothic" w:hAnsi="Century Gothic"/>
                <w:sz w:val="22"/>
                <w:szCs w:val="22"/>
              </w:rPr>
              <w:t>Historia, Geografía y C. Sociales</w:t>
            </w:r>
          </w:p>
        </w:tc>
      </w:tr>
      <w:tr w:rsidR="005B56CC" w:rsidRPr="00595E6C" w:rsidTr="005B56CC">
        <w:trPr>
          <w:trHeight w:val="497"/>
        </w:trPr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Evaluación (nombre de la unidad o tema a evaluar).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numPr>
                <w:ilvl w:val="0"/>
                <w:numId w:val="2"/>
              </w:numPr>
              <w:contextualSpacing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5B56CC">
              <w:rPr>
                <w:rFonts w:ascii="Bookman Old Style" w:hAnsi="Bookman Old Style" w:cs="Arial"/>
                <w:b/>
                <w:sz w:val="24"/>
                <w:szCs w:val="24"/>
              </w:rPr>
              <w:t>Unidad 1: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r w:rsidRPr="005B56CC">
              <w:rPr>
                <w:rFonts w:ascii="Bookman Old Style" w:hAnsi="Bookman Old Style" w:cs="Arial"/>
                <w:b/>
                <w:sz w:val="24"/>
                <w:szCs w:val="24"/>
              </w:rPr>
              <w:t>ZONAS NATURALES DE CHILE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7371" w:type="dxa"/>
          </w:tcPr>
          <w:p w:rsidR="005B56CC" w:rsidRPr="00595E6C" w:rsidRDefault="00303242" w:rsidP="005B56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24</w:t>
            </w:r>
            <w:r w:rsidR="005B56C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abril  de 2025</w:t>
            </w:r>
          </w:p>
        </w:tc>
      </w:tr>
      <w:tr w:rsidR="005B56CC" w:rsidRPr="00595E6C" w:rsidTr="005B56CC">
        <w:trPr>
          <w:trHeight w:val="2295"/>
        </w:trPr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56CC" w:rsidRDefault="005B56CC" w:rsidP="00303242">
            <w:pPr>
              <w:pStyle w:val="Prrafodelista"/>
              <w:numPr>
                <w:ilvl w:val="0"/>
                <w:numId w:val="2"/>
              </w:numPr>
            </w:pPr>
            <w:r>
              <w:t>Describir las características de los principales climas en Chile, a partir de elementos como temperatura y precipitaciones.</w:t>
            </w:r>
          </w:p>
          <w:p w:rsidR="005B56CC" w:rsidRDefault="005B56CC" w:rsidP="00303242">
            <w:pPr>
              <w:pStyle w:val="Prrafodelista"/>
              <w:numPr>
                <w:ilvl w:val="0"/>
                <w:numId w:val="2"/>
              </w:numPr>
            </w:pPr>
            <w:r>
              <w:t>Identificar en un mapa las grandes zonas naturales del país.</w:t>
            </w:r>
          </w:p>
          <w:p w:rsidR="005B56CC" w:rsidRDefault="00303242" w:rsidP="00303242">
            <w:pPr>
              <w:pStyle w:val="Prrafodelista"/>
              <w:numPr>
                <w:ilvl w:val="0"/>
                <w:numId w:val="2"/>
              </w:numPr>
            </w:pPr>
            <w:r>
              <w:t>Caracterizar</w:t>
            </w:r>
            <w:r w:rsidR="005B56CC">
              <w:t xml:space="preserve"> las zonas naturales del país a partir de sus características físicas.</w:t>
            </w:r>
          </w:p>
          <w:p w:rsidR="005B56CC" w:rsidRDefault="005B56CC" w:rsidP="00303242">
            <w:pPr>
              <w:pStyle w:val="Prrafodelista"/>
              <w:numPr>
                <w:ilvl w:val="0"/>
                <w:numId w:val="2"/>
              </w:numPr>
            </w:pPr>
            <w:r>
              <w:t>Caracterizar, a partir de la utilización de herramientas geográficas, los rasgos más relevantes de la población de cada zona natural (volumen, distribución).</w:t>
            </w:r>
          </w:p>
          <w:p w:rsidR="005B56CC" w:rsidRDefault="005B56CC" w:rsidP="00303242">
            <w:pPr>
              <w:pStyle w:val="Prrafodelista"/>
              <w:numPr>
                <w:ilvl w:val="0"/>
                <w:numId w:val="2"/>
              </w:numPr>
            </w:pPr>
            <w:r>
              <w:t>Describir, apoyándose en imágenes, algunos de los paisajes característicos de las zonas naturales de Chile.</w:t>
            </w:r>
          </w:p>
          <w:p w:rsidR="005B56CC" w:rsidRPr="00303242" w:rsidRDefault="005B56CC" w:rsidP="00303242">
            <w:pPr>
              <w:numPr>
                <w:ilvl w:val="0"/>
                <w:numId w:val="2"/>
              </w:num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t>Comparar algunas zonas naturales de Chile, identificando semejanzas y diferencias.</w:t>
            </w:r>
          </w:p>
          <w:p w:rsidR="00303242" w:rsidRDefault="00303242" w:rsidP="00303242">
            <w:pPr>
              <w:pStyle w:val="Prrafodelista"/>
              <w:numPr>
                <w:ilvl w:val="0"/>
                <w:numId w:val="2"/>
              </w:numPr>
            </w:pPr>
            <w:r>
              <w:t>Describir</w:t>
            </w:r>
            <w:r>
              <w:t xml:space="preserve"> cuáles de los riesgos que afectan a su localidad son comunes a la zona natural en que se ubica o a otras zonas naturales del país.</w:t>
            </w:r>
          </w:p>
          <w:p w:rsidR="00303242" w:rsidRPr="00595E6C" w:rsidRDefault="00303242" w:rsidP="00303242">
            <w:pPr>
              <w:numPr>
                <w:ilvl w:val="0"/>
                <w:numId w:val="2"/>
              </w:num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t>Utilizan diversos recursos gráficos (mapas, imágenes, dibujos) para exponer, de manera escrita</w:t>
            </w:r>
            <w:r>
              <w:t xml:space="preserve">, </w:t>
            </w:r>
            <w:r>
              <w:t xml:space="preserve"> formas o medidas que ayudan a que la población se proteja de los fenómenos físicos.</w:t>
            </w:r>
          </w:p>
        </w:tc>
      </w:tr>
      <w:tr w:rsidR="005B56CC" w:rsidRPr="00595E6C" w:rsidTr="005B56CC">
        <w:trPr>
          <w:trHeight w:val="649"/>
        </w:trPr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Tipo de instrumento de evaluación</w:t>
            </w:r>
          </w:p>
        </w:tc>
        <w:tc>
          <w:tcPr>
            <w:tcW w:w="7371" w:type="dxa"/>
          </w:tcPr>
          <w:p w:rsidR="005B56CC" w:rsidRPr="00595E6C" w:rsidRDefault="00303242" w:rsidP="005B56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Prueba escrita </w:t>
            </w:r>
            <w:bookmarkStart w:id="0" w:name="_GoBack"/>
            <w:bookmarkEnd w:id="0"/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Valor porcentual de la prueba.</w:t>
            </w:r>
          </w:p>
        </w:tc>
        <w:tc>
          <w:tcPr>
            <w:tcW w:w="7371" w:type="dxa"/>
          </w:tcPr>
          <w:p w:rsidR="005B56CC" w:rsidRPr="00595E6C" w:rsidRDefault="00303242" w:rsidP="005B56CC">
            <w:pPr>
              <w:numPr>
                <w:ilvl w:val="0"/>
                <w:numId w:val="1"/>
              </w:num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  <w:r w:rsidR="005B56CC" w:rsidRPr="00595E6C">
              <w:rPr>
                <w:rFonts w:ascii="Century Gothic" w:hAnsi="Century Gothic"/>
                <w:sz w:val="24"/>
                <w:szCs w:val="24"/>
              </w:rPr>
              <w:t xml:space="preserve"> % de la nota del semestre.</w:t>
            </w:r>
          </w:p>
        </w:tc>
      </w:tr>
    </w:tbl>
    <w:p w:rsidR="005B56CC" w:rsidRPr="005B56CC" w:rsidRDefault="005B56CC" w:rsidP="005B56CC">
      <w:r>
        <w:t>_______________________________________________________________________________________________</w:t>
      </w:r>
    </w:p>
    <w:p w:rsidR="005B56CC" w:rsidRDefault="005B56CC" w:rsidP="005B56CC">
      <w:r>
        <w:t xml:space="preserve">Colegio San Andrés                                                             </w:t>
      </w:r>
      <w:r>
        <w:rPr>
          <w:noProof/>
          <w:lang w:val="en-US"/>
        </w:rPr>
        <w:drawing>
          <wp:inline distT="0" distB="0" distL="0" distR="0" wp14:anchorId="1B3DD542" wp14:editId="2E2AFCF3">
            <wp:extent cx="247650" cy="304800"/>
            <wp:effectExtent l="19050" t="0" r="0" b="0"/>
            <wp:docPr id="2" name="Imagen 2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8521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Nombre Profesor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2"/>
                <w:szCs w:val="22"/>
              </w:rPr>
            </w:pPr>
            <w:r w:rsidRPr="005B56CC">
              <w:rPr>
                <w:rFonts w:ascii="Century Gothic" w:hAnsi="Century Gothic"/>
                <w:sz w:val="22"/>
                <w:szCs w:val="22"/>
              </w:rPr>
              <w:t>BASTIÁN SILVA N./ALEJANDRA NAVARRO A.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2"/>
                <w:szCs w:val="22"/>
              </w:rPr>
            </w:pPr>
            <w:r w:rsidRPr="00595E6C">
              <w:rPr>
                <w:rFonts w:ascii="Century Gothic" w:hAnsi="Century Gothic"/>
                <w:sz w:val="22"/>
                <w:szCs w:val="22"/>
              </w:rPr>
              <w:t>5TO AÑO A</w:t>
            </w:r>
            <w:r w:rsidRPr="005B56CC">
              <w:rPr>
                <w:rFonts w:ascii="Century Gothic" w:hAnsi="Century Gothic"/>
                <w:sz w:val="22"/>
                <w:szCs w:val="22"/>
              </w:rPr>
              <w:t xml:space="preserve"> Y 5TO AÑO B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2"/>
                <w:szCs w:val="22"/>
              </w:rPr>
            </w:pPr>
            <w:r w:rsidRPr="00595E6C">
              <w:rPr>
                <w:rFonts w:ascii="Century Gothic" w:hAnsi="Century Gothic"/>
                <w:sz w:val="22"/>
                <w:szCs w:val="22"/>
              </w:rPr>
              <w:t>Historia, Geografía y C. Sociales</w:t>
            </w:r>
          </w:p>
        </w:tc>
      </w:tr>
      <w:tr w:rsidR="005B56CC" w:rsidRPr="00595E6C" w:rsidTr="005B56CC">
        <w:trPr>
          <w:trHeight w:val="497"/>
        </w:trPr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Evaluación (nombre de la unidad o tema a evaluar).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numPr>
                <w:ilvl w:val="0"/>
                <w:numId w:val="2"/>
              </w:numPr>
              <w:contextualSpacing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5B56CC">
              <w:rPr>
                <w:rFonts w:ascii="Bookman Old Style" w:hAnsi="Bookman Old Style" w:cs="Arial"/>
                <w:b/>
                <w:sz w:val="24"/>
                <w:szCs w:val="24"/>
              </w:rPr>
              <w:t>Unidad 1: ZONAS NATURALES DE CHILE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Viernes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04 de abril  de 2025</w:t>
            </w:r>
          </w:p>
        </w:tc>
      </w:tr>
      <w:tr w:rsidR="005B56CC" w:rsidRPr="00595E6C" w:rsidTr="005B56CC">
        <w:trPr>
          <w:trHeight w:val="2295"/>
        </w:trPr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56CC" w:rsidRDefault="005B56CC" w:rsidP="005B56CC">
            <w:pPr>
              <w:pStyle w:val="Prrafodelista"/>
              <w:numPr>
                <w:ilvl w:val="0"/>
                <w:numId w:val="3"/>
              </w:numPr>
            </w:pPr>
            <w:r>
              <w:t>Describir las características de los principales climas en Chile, a partir de elementos como temperatura y precipitaciones.</w:t>
            </w:r>
          </w:p>
          <w:p w:rsidR="005B56CC" w:rsidRDefault="005B56CC" w:rsidP="005B56CC">
            <w:pPr>
              <w:pStyle w:val="Prrafodelista"/>
              <w:numPr>
                <w:ilvl w:val="0"/>
                <w:numId w:val="3"/>
              </w:numPr>
            </w:pPr>
            <w:r>
              <w:t>Identificar en un mapa las grandes zonas naturales del país.</w:t>
            </w:r>
          </w:p>
          <w:p w:rsidR="005B56CC" w:rsidRDefault="005B56CC" w:rsidP="005B56CC">
            <w:pPr>
              <w:pStyle w:val="Prrafodelista"/>
              <w:numPr>
                <w:ilvl w:val="0"/>
                <w:numId w:val="3"/>
              </w:numPr>
            </w:pPr>
            <w:r>
              <w:t>Caracterizan las zonas naturales del país a partir de sus características físicas.</w:t>
            </w:r>
          </w:p>
          <w:p w:rsidR="005B56CC" w:rsidRDefault="005B56CC" w:rsidP="005B56CC">
            <w:pPr>
              <w:pStyle w:val="Prrafodelista"/>
              <w:numPr>
                <w:ilvl w:val="0"/>
                <w:numId w:val="3"/>
              </w:numPr>
            </w:pPr>
            <w:r>
              <w:t>Caracterizar, a partir de la utilización de herramientas geográficas, los rasgos más relevantes de la población de cada zona natural (volumen, distribución).</w:t>
            </w:r>
          </w:p>
          <w:p w:rsidR="005B56CC" w:rsidRDefault="005B56CC" w:rsidP="005B56CC">
            <w:pPr>
              <w:pStyle w:val="Prrafodelista"/>
              <w:numPr>
                <w:ilvl w:val="0"/>
                <w:numId w:val="3"/>
              </w:numPr>
            </w:pPr>
            <w:r>
              <w:t>Describir, apoyándose en imágenes, algunos de los paisajes característicos de las zonas naturales de Chile.</w:t>
            </w:r>
          </w:p>
          <w:p w:rsidR="005B56CC" w:rsidRPr="00595E6C" w:rsidRDefault="005B56CC" w:rsidP="005B56CC">
            <w:pPr>
              <w:numPr>
                <w:ilvl w:val="0"/>
                <w:numId w:val="2"/>
              </w:num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t>Comparar algunas zonas naturales de Chile, identificando semejanzas y diferencias.</w:t>
            </w:r>
          </w:p>
        </w:tc>
      </w:tr>
      <w:tr w:rsidR="005B56CC" w:rsidRPr="00595E6C" w:rsidTr="005B56CC">
        <w:trPr>
          <w:trHeight w:val="649"/>
        </w:trPr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Tipo de instrumento de evaluación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rPr>
                <w:rFonts w:ascii="Century Gothic" w:hAnsi="Century Gothic"/>
                <w:sz w:val="24"/>
                <w:szCs w:val="24"/>
              </w:rPr>
            </w:pPr>
            <w:r w:rsidRPr="00595E6C">
              <w:rPr>
                <w:rFonts w:ascii="Century Gothic" w:hAnsi="Century Gothic"/>
                <w:sz w:val="24"/>
                <w:szCs w:val="24"/>
              </w:rPr>
              <w:t xml:space="preserve">  Prueba </w:t>
            </w:r>
            <w:r>
              <w:rPr>
                <w:rFonts w:ascii="Century Gothic" w:hAnsi="Century Gothic"/>
                <w:sz w:val="24"/>
                <w:szCs w:val="24"/>
              </w:rPr>
              <w:t>parcial</w:t>
            </w:r>
          </w:p>
        </w:tc>
      </w:tr>
      <w:tr w:rsidR="005B56CC" w:rsidRPr="00595E6C" w:rsidTr="005B56CC">
        <w:tc>
          <w:tcPr>
            <w:tcW w:w="3114" w:type="dxa"/>
          </w:tcPr>
          <w:p w:rsidR="005B56CC" w:rsidRPr="00595E6C" w:rsidRDefault="005B56CC" w:rsidP="005B56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5E6C">
              <w:rPr>
                <w:rFonts w:ascii="Century Gothic" w:hAnsi="Century Gothic"/>
                <w:b/>
                <w:sz w:val="24"/>
                <w:szCs w:val="24"/>
              </w:rPr>
              <w:t>Valor porcentual de la prueba.</w:t>
            </w:r>
          </w:p>
        </w:tc>
        <w:tc>
          <w:tcPr>
            <w:tcW w:w="7371" w:type="dxa"/>
          </w:tcPr>
          <w:p w:rsidR="005B56CC" w:rsidRPr="00595E6C" w:rsidRDefault="005B56CC" w:rsidP="005B56CC">
            <w:pPr>
              <w:numPr>
                <w:ilvl w:val="0"/>
                <w:numId w:val="1"/>
              </w:num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595E6C">
              <w:rPr>
                <w:rFonts w:ascii="Century Gothic" w:hAnsi="Century Gothic"/>
                <w:sz w:val="24"/>
                <w:szCs w:val="24"/>
              </w:rPr>
              <w:t>15 % de la nota del semestre.</w:t>
            </w:r>
          </w:p>
        </w:tc>
      </w:tr>
    </w:tbl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5B56CC" w:rsidRPr="005B56CC" w:rsidRDefault="005B56CC" w:rsidP="005B56CC"/>
    <w:p w:rsidR="00BD0BB8" w:rsidRPr="005B56CC" w:rsidRDefault="00BD0BB8" w:rsidP="005B56CC"/>
    <w:sectPr w:rsidR="00BD0BB8" w:rsidRPr="005B56CC" w:rsidSect="00595E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73E"/>
    <w:multiLevelType w:val="hybridMultilevel"/>
    <w:tmpl w:val="27DA4D2A"/>
    <w:lvl w:ilvl="0" w:tplc="DC16F322">
      <w:start w:val="2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219D"/>
    <w:multiLevelType w:val="hybridMultilevel"/>
    <w:tmpl w:val="2D86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6D4C5AF4"/>
    <w:multiLevelType w:val="hybridMultilevel"/>
    <w:tmpl w:val="A39E7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6C"/>
    <w:rsid w:val="00303242"/>
    <w:rsid w:val="00505151"/>
    <w:rsid w:val="00595E6C"/>
    <w:rsid w:val="005B56CC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F9B3"/>
  <w15:chartTrackingRefBased/>
  <w15:docId w15:val="{A2E42D07-4F9B-4797-9942-0CE3EB4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95E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5E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6CC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56995797351</cp:lastModifiedBy>
  <cp:revision>2</cp:revision>
  <cp:lastPrinted>2025-03-28T12:21:00Z</cp:lastPrinted>
  <dcterms:created xsi:type="dcterms:W3CDTF">2025-04-17T13:28:00Z</dcterms:created>
  <dcterms:modified xsi:type="dcterms:W3CDTF">2025-04-17T13:28:00Z</dcterms:modified>
</cp:coreProperties>
</file>